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83" w:rsidRDefault="00E73183" w:rsidP="00C33C13">
      <w:pPr>
        <w:ind w:right="-1595"/>
        <w:jc w:val="center"/>
        <w:rPr>
          <w:rFonts w:ascii="Kino MT" w:hAnsi="Kino MT"/>
          <w:b/>
          <w:sz w:val="40"/>
        </w:rPr>
      </w:pPr>
    </w:p>
    <w:p w:rsidR="000B2ADF" w:rsidRPr="000B2ADF" w:rsidRDefault="000B2ADF" w:rsidP="00C33C13">
      <w:pPr>
        <w:ind w:right="-1595"/>
        <w:jc w:val="center"/>
        <w:rPr>
          <w:rFonts w:ascii="Kino MT" w:hAnsi="Kino MT"/>
          <w:b/>
          <w:sz w:val="40"/>
        </w:rPr>
      </w:pPr>
      <w:r w:rsidRPr="000B2ADF">
        <w:rPr>
          <w:rFonts w:ascii="Kino MT" w:hAnsi="Kino MT"/>
          <w:b/>
          <w:sz w:val="40"/>
        </w:rPr>
        <w:t>Plate Tectonics Study Guide</w:t>
      </w:r>
    </w:p>
    <w:p w:rsidR="000B2ADF" w:rsidRDefault="000B2ADF" w:rsidP="00C33C13">
      <w:pPr>
        <w:ind w:right="-1595"/>
      </w:pPr>
    </w:p>
    <w:p w:rsidR="00AC1C9A" w:rsidRDefault="00AC1C9A" w:rsidP="00C33C13">
      <w:pPr>
        <w:ind w:right="-1595"/>
      </w:pPr>
      <w:r>
        <w:t>___________________________________: The boundary where two plates slip past each other</w:t>
      </w:r>
    </w:p>
    <w:p w:rsidR="000B2ADF" w:rsidRDefault="000B2ADF" w:rsidP="00C33C13">
      <w:pPr>
        <w:ind w:right="-1595"/>
      </w:pPr>
    </w:p>
    <w:p w:rsidR="000B2ADF" w:rsidRPr="000B2ADF" w:rsidRDefault="000B2ADF" w:rsidP="00C33C13">
      <w:pPr>
        <w:ind w:right="-1595"/>
        <w:rPr>
          <w:sz w:val="16"/>
        </w:rPr>
      </w:pPr>
    </w:p>
    <w:p w:rsidR="00AC1C9A" w:rsidRDefault="00AC1C9A" w:rsidP="00C33C13">
      <w:pPr>
        <w:ind w:right="-1595"/>
      </w:pPr>
      <w:r>
        <w:t>___________________________________: The boundary where two plates collide</w:t>
      </w:r>
    </w:p>
    <w:p w:rsidR="000B2ADF" w:rsidRDefault="000B2ADF" w:rsidP="00C33C13">
      <w:pPr>
        <w:ind w:right="-1595"/>
      </w:pPr>
    </w:p>
    <w:p w:rsidR="000B2ADF" w:rsidRPr="000B2ADF" w:rsidRDefault="000B2ADF" w:rsidP="00C33C13">
      <w:pPr>
        <w:ind w:right="-1595"/>
        <w:rPr>
          <w:sz w:val="16"/>
        </w:rPr>
      </w:pPr>
    </w:p>
    <w:p w:rsidR="00AC1C9A" w:rsidRDefault="00AC1C9A" w:rsidP="00C33C13">
      <w:pPr>
        <w:ind w:right="-1595"/>
      </w:pPr>
      <w:r>
        <w:t>___________________________________: The boundary where two plates move apart</w:t>
      </w:r>
    </w:p>
    <w:p w:rsidR="000B2ADF" w:rsidRDefault="000B2ADF" w:rsidP="00C33C13">
      <w:pPr>
        <w:ind w:right="-1595"/>
      </w:pPr>
    </w:p>
    <w:p w:rsidR="000B2ADF" w:rsidRPr="000B2ADF" w:rsidRDefault="000B2ADF" w:rsidP="00C33C13">
      <w:pPr>
        <w:ind w:right="-1595"/>
        <w:rPr>
          <w:sz w:val="16"/>
        </w:rPr>
      </w:pPr>
    </w:p>
    <w:p w:rsidR="000B2ADF" w:rsidRDefault="00AC1C9A" w:rsidP="00C33C13">
      <w:pPr>
        <w:ind w:right="-1595"/>
      </w:pPr>
      <w:r>
        <w:t xml:space="preserve">___________________________________: </w:t>
      </w:r>
      <w:r w:rsidR="000B2ADF">
        <w:t>Where</w:t>
      </w:r>
      <w:r>
        <w:t xml:space="preserve"> part of the mantle breaks through the crust, </w:t>
      </w:r>
      <w:r w:rsidR="000B2ADF">
        <w:t>not at a</w:t>
      </w:r>
    </w:p>
    <w:p w:rsidR="000B2ADF" w:rsidRDefault="00AC1C9A" w:rsidP="00C33C13">
      <w:pPr>
        <w:ind w:left="4320" w:right="-1595"/>
      </w:pPr>
      <w:proofErr w:type="gramStart"/>
      <w:r>
        <w:t>plate</w:t>
      </w:r>
      <w:proofErr w:type="gramEnd"/>
      <w:r>
        <w:t xml:space="preserve"> boundary</w:t>
      </w:r>
    </w:p>
    <w:p w:rsidR="00AC1C9A" w:rsidRPr="000B2ADF" w:rsidRDefault="00AC1C9A" w:rsidP="00C33C13">
      <w:pPr>
        <w:ind w:left="4320" w:right="-1595"/>
        <w:rPr>
          <w:sz w:val="16"/>
        </w:rPr>
      </w:pPr>
    </w:p>
    <w:p w:rsidR="00AC1C9A" w:rsidRDefault="00AC1C9A" w:rsidP="00C33C13">
      <w:pPr>
        <w:ind w:right="-1595"/>
      </w:pPr>
      <w:r>
        <w:t>___________________________________: Where one plate dives under another</w:t>
      </w:r>
    </w:p>
    <w:p w:rsidR="000B2ADF" w:rsidRPr="000B2ADF" w:rsidRDefault="000B2ADF" w:rsidP="00C33C13">
      <w:pPr>
        <w:ind w:right="-1595"/>
        <w:rPr>
          <w:sz w:val="16"/>
        </w:rPr>
      </w:pPr>
    </w:p>
    <w:p w:rsidR="000B2ADF" w:rsidRDefault="000B2ADF" w:rsidP="00C33C13">
      <w:pPr>
        <w:ind w:right="-1595"/>
      </w:pPr>
    </w:p>
    <w:p w:rsidR="00AC1C9A" w:rsidRDefault="00AC1C9A" w:rsidP="00C33C13">
      <w:pPr>
        <w:ind w:right="-1595"/>
      </w:pPr>
      <w:r>
        <w:t xml:space="preserve">___________________________________: Where new </w:t>
      </w:r>
      <w:r w:rsidR="006D3CF8">
        <w:t>crust</w:t>
      </w:r>
      <w:r>
        <w:t xml:space="preserve"> is created</w:t>
      </w:r>
      <w:r w:rsidR="006D3CF8">
        <w:t xml:space="preserve"> below an ocean</w:t>
      </w:r>
    </w:p>
    <w:p w:rsidR="000B2ADF" w:rsidRDefault="000B2ADF" w:rsidP="00C33C13">
      <w:pPr>
        <w:ind w:right="-1595"/>
      </w:pPr>
    </w:p>
    <w:p w:rsidR="000B2ADF" w:rsidRPr="000B2ADF" w:rsidRDefault="000B2ADF" w:rsidP="00C33C13">
      <w:pPr>
        <w:ind w:right="-1595"/>
        <w:rPr>
          <w:sz w:val="16"/>
        </w:rPr>
      </w:pPr>
    </w:p>
    <w:p w:rsidR="00AC1C9A" w:rsidRDefault="00AC1C9A" w:rsidP="00C33C13">
      <w:pPr>
        <w:ind w:right="-1595"/>
      </w:pPr>
      <w:r>
        <w:t>___________________________________: The longest chain of mountains in the world</w:t>
      </w:r>
    </w:p>
    <w:p w:rsidR="000B2ADF" w:rsidRDefault="000B2ADF" w:rsidP="00C33C13">
      <w:pPr>
        <w:ind w:right="-1595"/>
      </w:pPr>
    </w:p>
    <w:p w:rsidR="000B2ADF" w:rsidRPr="000B2ADF" w:rsidRDefault="000B2ADF" w:rsidP="00C33C13">
      <w:pPr>
        <w:ind w:right="-1595"/>
        <w:rPr>
          <w:sz w:val="16"/>
        </w:rPr>
      </w:pPr>
    </w:p>
    <w:p w:rsidR="00AC1C9A" w:rsidRDefault="00AC1C9A" w:rsidP="00C33C13">
      <w:pPr>
        <w:ind w:right="-1595"/>
      </w:pPr>
      <w:r>
        <w:t>___________________________________: The theory that explains plate movement</w:t>
      </w:r>
    </w:p>
    <w:p w:rsidR="000B2ADF" w:rsidRDefault="000B2ADF" w:rsidP="00C33C13">
      <w:pPr>
        <w:ind w:right="-1595"/>
      </w:pPr>
    </w:p>
    <w:p w:rsidR="000B2ADF" w:rsidRPr="000B2ADF" w:rsidRDefault="000B2ADF" w:rsidP="00C33C13">
      <w:pPr>
        <w:ind w:right="-1595"/>
        <w:rPr>
          <w:sz w:val="16"/>
        </w:rPr>
      </w:pPr>
    </w:p>
    <w:p w:rsidR="00682126" w:rsidRDefault="00AC1C9A" w:rsidP="00C33C13">
      <w:pPr>
        <w:ind w:right="-1595"/>
      </w:pPr>
      <w:r>
        <w:t>What causes the plates to move:</w:t>
      </w:r>
      <w:r w:rsidRPr="00AC1C9A">
        <w:t xml:space="preserve"> </w:t>
      </w:r>
      <w:r>
        <w:t>______________________________________</w:t>
      </w:r>
      <w:r w:rsidR="000B2ADF">
        <w:t>_____</w:t>
      </w:r>
      <w:r>
        <w:t>_____________</w:t>
      </w:r>
    </w:p>
    <w:p w:rsidR="00682126" w:rsidRDefault="00682126" w:rsidP="00C33C13">
      <w:pPr>
        <w:ind w:right="-1595"/>
      </w:pPr>
    </w:p>
    <w:p w:rsidR="00682126" w:rsidRDefault="00682126" w:rsidP="00C33C13">
      <w:pPr>
        <w:ind w:right="-1595"/>
      </w:pPr>
      <w:r>
        <w:t>What is the ‘Ring of Fire?</w:t>
      </w:r>
    </w:p>
    <w:p w:rsidR="00682126" w:rsidRDefault="00682126" w:rsidP="00C33C13">
      <w:pPr>
        <w:ind w:right="-1595"/>
      </w:pPr>
    </w:p>
    <w:p w:rsidR="00682126" w:rsidRDefault="00682126" w:rsidP="00C33C13">
      <w:pPr>
        <w:ind w:right="-1595"/>
      </w:pPr>
    </w:p>
    <w:p w:rsidR="00682126" w:rsidRDefault="00682126" w:rsidP="00C33C13">
      <w:pPr>
        <w:ind w:right="-1595"/>
      </w:pPr>
    </w:p>
    <w:p w:rsidR="00AC1C9A" w:rsidRDefault="00682126" w:rsidP="00C33C13">
      <w:pPr>
        <w:ind w:right="-1595"/>
      </w:pPr>
      <w:r>
        <w:t>Where does the ‘Ring of Fire’ occur?</w:t>
      </w:r>
    </w:p>
    <w:p w:rsidR="000B2ADF" w:rsidRDefault="000B2ADF" w:rsidP="00C33C13">
      <w:pPr>
        <w:ind w:right="-1595"/>
      </w:pPr>
    </w:p>
    <w:p w:rsidR="000B2ADF" w:rsidRDefault="000B2ADF" w:rsidP="00C33C13">
      <w:pPr>
        <w:ind w:right="-1595"/>
        <w:jc w:val="center"/>
        <w:rPr>
          <w:rFonts w:ascii="Kino MT" w:hAnsi="Kino MT"/>
          <w:b/>
          <w:sz w:val="40"/>
        </w:rPr>
      </w:pPr>
    </w:p>
    <w:p w:rsidR="00AC1C9A" w:rsidRDefault="00AC1C9A" w:rsidP="00C33C13">
      <w:pPr>
        <w:ind w:right="-1595"/>
      </w:pPr>
    </w:p>
    <w:sectPr w:rsidR="00AC1C9A" w:rsidSect="00C33C13">
      <w:pgSz w:w="12240" w:h="15840"/>
      <w:pgMar w:top="245" w:right="2160" w:bottom="245" w:left="24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ino MT">
    <w:panose1 w:val="040307050D0C020207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1C9A"/>
    <w:rsid w:val="00024CD9"/>
    <w:rsid w:val="000B2ADF"/>
    <w:rsid w:val="00682126"/>
    <w:rsid w:val="006D3CF8"/>
    <w:rsid w:val="00AC1C9A"/>
    <w:rsid w:val="00C33C13"/>
    <w:rsid w:val="00D32ABA"/>
    <w:rsid w:val="00D92444"/>
    <w:rsid w:val="00E73183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3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1316</Characters>
  <Application>Microsoft Macintosh Word</Application>
  <DocSecurity>0</DocSecurity>
  <Lines>10</Lines>
  <Paragraphs>2</Paragraphs>
  <ScaleCrop>false</ScaleCrop>
  <Company>HCPSS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5</cp:revision>
  <dcterms:created xsi:type="dcterms:W3CDTF">2011-12-06T02:03:00Z</dcterms:created>
  <dcterms:modified xsi:type="dcterms:W3CDTF">2012-12-04T17:30:00Z</dcterms:modified>
</cp:coreProperties>
</file>